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013" w:rsidRPr="00E94192" w:rsidRDefault="00776013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color w:val="FF0000"/>
          <w:sz w:val="40"/>
          <w:szCs w:val="40"/>
        </w:rPr>
      </w:pPr>
      <w:r w:rsidRPr="00E94192">
        <w:rPr>
          <w:rFonts w:ascii="TH SarabunPSK" w:eastAsia="AngsanaNew-Bold" w:hAnsi="TH SarabunPSK" w:cs="TH SarabunPSK"/>
          <w:b/>
          <w:bCs/>
          <w:color w:val="FF0000"/>
          <w:sz w:val="40"/>
          <w:szCs w:val="40"/>
          <w:cs/>
        </w:rPr>
        <w:t>ความหมายของคนพิการ</w:t>
      </w:r>
    </w:p>
    <w:p w:rsidR="00776013" w:rsidRPr="00E94192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cs/>
        </w:rPr>
        <w:t>คนพิการ</w:t>
      </w:r>
      <w:r w:rsidRPr="00E94192"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คือบุคคลที่มีความผิดปกติหรือมีความ</w:t>
      </w:r>
    </w:p>
    <w:p w:rsidR="00776013" w:rsidRPr="00E94192" w:rsidRDefault="00776013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บกพร่องทางร่างกาย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ทางสติปัญญา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หรือจิตใจ</w:t>
      </w:r>
    </w:p>
    <w:p w:rsidR="00776013" w:rsidRDefault="000320E0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208915</wp:posOffset>
            </wp:positionV>
            <wp:extent cx="3078480" cy="2540635"/>
            <wp:effectExtent l="19050" t="0" r="7620" b="0"/>
            <wp:wrapNone/>
            <wp:docPr id="16" name="Picture 8" descr="ตอนที่44 : ความพิการ ความหมาย และประเภท เพื่อการขอรับสิทธิ -  อุปกรณ์กายภาพบำบัด คลินิกกายภาพบำบัด Firstphysioclinics : Inspired by  LnwShop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ตอนที่44 : ความพิการ ความหมาย และประเภท เพื่อการขอรับสิทธิ -  อุปกรณ์กายภาพบำบัด คลินิกกายภาพบำบัด Firstphysioclinics : Inspired by  LnwShop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54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B250A8" w:rsidRPr="00E94192" w:rsidRDefault="00B250A8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F72D7C" w:rsidRPr="00E94192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FF"/>
          <w:sz w:val="72"/>
          <w:szCs w:val="7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อย่างไรที่เรียกว่าคนพิการคนเป็นทรัพยากรที่มีคุณค่า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ทั้งนี้เพราะคนเป็นกำลังสำคัญในการ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พัฒนาประเทศในทุกๆ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ด้าน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แต่ในทุกๆ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สังคมมิได้มีบุคคลที่มีความรู้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ความสามารถเท่าเทียมกันทั้งหมดยังมีบุคคลประเภทหนึ่ง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ซึ่งมีความ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ผิดปกติหรือความบกพร่องทางด้านร่างกาย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ทางสติปัญญา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หรือทางจิตใจ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ทำให้เป็นอุปสรรค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ในการดำรงชีวิต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การประกอบ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อาชีพ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และการได้มีส่วนร่วมในกิจกรรมต่างๆ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ของสังคม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ซึ่งเราเรียกบุคคลเหล่านี้ว่าคนพิการ</w:t>
      </w:r>
    </w:p>
    <w:p w:rsidR="00E94192" w:rsidRDefault="00E94192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776013" w:rsidRPr="000160EF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6"/>
          <w:szCs w:val="36"/>
        </w:rPr>
      </w:pPr>
      <w:r w:rsidRPr="000160EF">
        <w:rPr>
          <w:rFonts w:ascii="TH SarabunPSK" w:eastAsia="AngsanaNew-Bold" w:hAnsi="TH SarabunPSK" w:cs="TH SarabunPSK"/>
          <w:b/>
          <w:bCs/>
          <w:color w:val="FF0000"/>
          <w:sz w:val="36"/>
          <w:szCs w:val="36"/>
          <w:cs/>
        </w:rPr>
        <w:lastRenderedPageBreak/>
        <w:t>ประเภทและลักษณะของคนพิการ</w:t>
      </w:r>
    </w:p>
    <w:p w:rsidR="00776013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คนพิการที่เราพบเห็นกันโดยทั่วไปมีหลายแบบ</w:t>
      </w:r>
      <w:r w:rsidRPr="00E94192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กระทรวงสาธารณสุข</w:t>
      </w:r>
      <w:r w:rsidRPr="00E94192">
        <w:rPr>
          <w:rFonts w:ascii="TH SarabunPSK" w:eastAsia="AngsanaNew-Bold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-Bold" w:hAnsi="TH SarabunPSK" w:cs="TH SarabunPSK"/>
          <w:color w:val="000000"/>
          <w:sz w:val="32"/>
          <w:szCs w:val="32"/>
          <w:cs/>
        </w:rPr>
        <w:t>ได้กำหนดประเภทของคนพิการไว้ดังนี้</w:t>
      </w:r>
    </w:p>
    <w:p w:rsidR="002C0A70" w:rsidRPr="00E94192" w:rsidRDefault="006A755E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color w:val="000000"/>
          <w:sz w:val="32"/>
          <w:szCs w:val="32"/>
        </w:rPr>
      </w:pPr>
      <w:r>
        <w:rPr>
          <w:rFonts w:ascii="TH SarabunPSK" w:eastAsia="AngsanaNew-Bold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-52573</wp:posOffset>
            </wp:positionH>
            <wp:positionV relativeFrom="paragraph">
              <wp:posOffset>37391</wp:posOffset>
            </wp:positionV>
            <wp:extent cx="3076132" cy="2743200"/>
            <wp:effectExtent l="19050" t="0" r="0" b="0"/>
            <wp:wrapNone/>
            <wp:docPr id="15" name="Picture 5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69" b="8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132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D2F" w:rsidRPr="00E94192" w:rsidRDefault="00C62D2F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2C0A70" w:rsidRDefault="002C0A70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776013" w:rsidRPr="00E94192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2"/>
          <w:szCs w:val="32"/>
        </w:rPr>
      </w:pPr>
      <w:r w:rsidRPr="00E94192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cs/>
        </w:rPr>
        <w:t>คนพิการจะไปรับการสงเคราะห์ได้ที่ไหน</w:t>
      </w:r>
    </w:p>
    <w:p w:rsidR="00776013" w:rsidRPr="00E94192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ตามพระราชบัญญัติการฟื้นฟูสมรรถภาพคนพิการ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พ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>.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ศ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>. 2534</w:t>
      </w:r>
      <w:r w:rsidR="00C62D2F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มาตรา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14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กำหนดไว้ว่า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ให้คนพิการที่ประสงค์จะได้รับสิทธิในการสงเคราะห์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การพัฒนาฟื้นฟูสมรรถภาพคนพิการ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ยื่นขอจดทะเบียนต่อนายทะเบียน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ตามสถานที่ดังต่อไปนี้</w:t>
      </w:r>
    </w:p>
    <w:p w:rsidR="00776013" w:rsidRPr="00E94192" w:rsidRDefault="00776013" w:rsidP="00C62D2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proofErr w:type="gramStart"/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สำนักงานคณะกรรมการฟื้นฟูสมรรถภาพคนพิการ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ตั้งอยู่ที่กรมประชาสงเคราะห์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ถนนกรุงเกษม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เขตป้อมปราบฯกรุงเทพฯ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10100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โทร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>.2823853, 2821472</w:t>
      </w:r>
      <w:proofErr w:type="gramEnd"/>
    </w:p>
    <w:p w:rsidR="00776013" w:rsidRPr="00E94192" w:rsidRDefault="00776013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ที่ทำการประชาสงเคราะห์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ซึ่งตั้งอยู่ในศาลากลางจังหวัด</w:t>
      </w:r>
    </w:p>
    <w:p w:rsidR="00776013" w:rsidRPr="000160EF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40"/>
          <w:szCs w:val="40"/>
        </w:rPr>
      </w:pPr>
      <w:r w:rsidRPr="000160EF">
        <w:rPr>
          <w:rFonts w:ascii="TH SarabunPSK" w:eastAsia="AngsanaNew-Bold" w:hAnsi="TH SarabunPSK" w:cs="TH SarabunPSK"/>
          <w:b/>
          <w:bCs/>
          <w:color w:val="FF0000"/>
          <w:sz w:val="40"/>
          <w:szCs w:val="40"/>
          <w:cs/>
        </w:rPr>
        <w:lastRenderedPageBreak/>
        <w:t>เอกสารที่ต้องนำไปด้วย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การไปยื่นจดทะเบียนขอรับการสงเคราะห์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ต้องนำเอกสารต่อไปนี้ไปด้วย</w:t>
      </w:r>
    </w:p>
    <w:p w:rsid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บัตรประจำตัวประชาชน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หรือบัตรประจำตัวข้าราชการหรือบัตรประจำตัวคนต่างด้าว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หรือเอกสาร</w:t>
      </w:r>
      <w:r w:rsidR="00E94192">
        <w:rPr>
          <w:rFonts w:ascii="TH SarabunPSK" w:eastAsia="AngsanaNew" w:hAnsi="TH SarabunPSK" w:cs="TH SarabunPSK" w:hint="cs"/>
          <w:color w:val="000000"/>
          <w:sz w:val="32"/>
          <w:szCs w:val="32"/>
          <w:cs/>
        </w:rPr>
        <w:t xml:space="preserve">  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อื่น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ๆ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ที่ทางราชการออกให้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ใบแสดงความยินยอมของผู้ปกครองโดยชอบธรรม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ในกรณีที่คนพิการที่ขอรับการสงเคราะห์เป็นผู้เยาว์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ภาพถ่ายขนาด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นิ้ว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จำนวน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รูป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ใบประเมินความพิการ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โดยแพทย์ของสถานพยาบาลของทางราชการ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หากคนพิการไม่สามารถไปจดทะเบียนด้วยตนเองได้เนื่องจากมีความพิการมาก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มีความลำบากในการเคลื่อนไหวหรือเป็นคนเสมือนไร้ความสามารถ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ให้ผู้อื่นยื่นจดทะเบียนแทนได้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โดยให้นำเอกสารไปด้วยดังนี้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เอกสารของคนพิการที่จะขอจดทะเบียนตามรายการที่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1 - 5</w:t>
      </w:r>
    </w:p>
    <w:p w:rsidR="00776013" w:rsidRPr="00E94192" w:rsidRDefault="00776013" w:rsidP="00E9419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เอกสารของผู้จดทะเบียนแทน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ดังนี้</w:t>
      </w:r>
    </w:p>
    <w:p w:rsidR="00776013" w:rsidRPr="00E94192" w:rsidRDefault="00E94192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2.1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บัตรประจำตัวประชาชน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หรือบัตรประจำตัวข้าราชการหรือบัตรประจำตัวคนต่างด้าว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หรือเอกสารอื่น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ๆ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ที่ราชการออกให้</w:t>
      </w:r>
    </w:p>
    <w:p w:rsidR="00776013" w:rsidRPr="00E94192" w:rsidRDefault="00E94192" w:rsidP="00E94192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2.2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สำเนาทะเบียนบ้านของผู้จดทะเบียนแทน</w:t>
      </w:r>
    </w:p>
    <w:p w:rsidR="00776013" w:rsidRPr="00E94192" w:rsidRDefault="00E94192" w:rsidP="00776013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>
        <w:rPr>
          <w:rFonts w:ascii="TH SarabunPSK" w:eastAsia="AngsanaNew" w:hAnsi="TH SarabunPSK" w:cs="TH SarabunPSK"/>
          <w:color w:val="000000"/>
          <w:sz w:val="32"/>
          <w:szCs w:val="32"/>
        </w:rPr>
        <w:tab/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2.3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คำสั่งศาล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="00776013"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ในกรณีที่ศาลสั่งให้เป็นบุคคลเสมือนไร้</w:t>
      </w:r>
    </w:p>
    <w:p w:rsidR="00B92E6C" w:rsidRPr="000160EF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6"/>
          <w:szCs w:val="36"/>
        </w:rPr>
      </w:pPr>
      <w:r w:rsidRPr="000160EF">
        <w:rPr>
          <w:rFonts w:ascii="TH SarabunPSK" w:eastAsia="AngsanaNew-Bold" w:hAnsi="TH SarabunPSK" w:cs="TH SarabunPSK"/>
          <w:b/>
          <w:bCs/>
          <w:color w:val="FF0000"/>
          <w:sz w:val="36"/>
          <w:szCs w:val="36"/>
          <w:cs/>
        </w:rPr>
        <w:lastRenderedPageBreak/>
        <w:t>ขั้นตอนในการจดทะเบียน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ในการไปยื่นขอจดทะเบียน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คนพิการหรือผู้จดทะเบียนแทนจะต้องดำเนินการตามขั้นตอนต่อไปนี้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ab/>
        <w:t xml:space="preserve">1.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นำเอกสารที่เตรียมไว้ไปยื่นขอจดทะเบียนที่สำนักงานพัฒนาสังคมและความมั่นคงของมนุษย์จังหวัด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ยื่นคำร้องขอจดทะเบียนพร้อมเอกสารต่อเจ้าหน้าที่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3.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กรอกแบบฟอร์มขอจดทะเบียน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4.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เมื่อเจ้าหน้าที่รับจดทะเบียนแล้ว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คนพิการจะได้รับสมุดประจำตัวเพื่อนำไปแสดง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ต่อหน่วยงานที่ไปขอรับการบริการแต่ละประเภท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5.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คนพิการไม่ต้องเสียค่าใช้จ่ายในการจดทะเบียน</w:t>
      </w: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B92E6C" w:rsidRPr="000160EF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6"/>
          <w:szCs w:val="36"/>
        </w:rPr>
      </w:pPr>
      <w:r w:rsidRPr="000160EF">
        <w:rPr>
          <w:rFonts w:ascii="TH SarabunPSK" w:eastAsia="AngsanaNew-Bold" w:hAnsi="TH SarabunPSK" w:cs="TH SarabunPSK"/>
          <w:b/>
          <w:bCs/>
          <w:color w:val="FF0000"/>
          <w:sz w:val="36"/>
          <w:szCs w:val="36"/>
          <w:cs/>
        </w:rPr>
        <w:t>บริการที่คนพิการควรได้รับ</w:t>
      </w: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eastAsia="AngsanaNew-Bold" w:hAnsi="TH SarabunPSK" w:cs="TH SarabunPSK" w:hint="cs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128270</wp:posOffset>
            </wp:positionV>
            <wp:extent cx="3248660" cy="3263900"/>
            <wp:effectExtent l="19050" t="0" r="8890" b="0"/>
            <wp:wrapNone/>
            <wp:docPr id="12" name="Picture 4" descr="C:\Users\Admin\Desktop\117242486_146846153729851_40659425771793027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17242486_146846153729851_406594257717930271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950B3D" w:rsidRDefault="00950B3D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</w:rPr>
      </w:pPr>
    </w:p>
    <w:p w:rsidR="00B92E6C" w:rsidRPr="000160EF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-Bold" w:hAnsi="TH SarabunPSK" w:cs="TH SarabunPSK"/>
          <w:b/>
          <w:bCs/>
          <w:color w:val="FF0000"/>
          <w:sz w:val="36"/>
          <w:szCs w:val="36"/>
        </w:rPr>
      </w:pPr>
      <w:r w:rsidRPr="000160EF">
        <w:rPr>
          <w:rFonts w:ascii="TH SarabunPSK" w:eastAsia="AngsanaNew-Bold" w:hAnsi="TH SarabunPSK" w:cs="TH SarabunPSK"/>
          <w:b/>
          <w:bCs/>
          <w:color w:val="FF0000"/>
          <w:sz w:val="36"/>
          <w:szCs w:val="36"/>
          <w:cs/>
        </w:rPr>
        <w:lastRenderedPageBreak/>
        <w:t>การติดต่อขอรับบริการ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การไปติดต่อขอรับบริการจากสถานบริการในด้านต่าง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ๆ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คนพิการจะต้องปฏิบัติดังนี้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1.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นำสมุดประจำตัวคนพิการไปด้วยทุกครั้ง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2.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ในกรณีที่ไปสมัครขอรับการฝึกอาชีพ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ต้องนำเอกสารต่อไปนี้ไปด้วย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(1)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สำเนาทะเบียนบ้าน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(2)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รูปถ่ายขนาด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1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นิ้ว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จำนวน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2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รูป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(3)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รูปถ่ายเต็มตัวให้เห็นสภาพคนพิการชัดเจนจำนวน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2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รูป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color w:val="000000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(4)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ใบรับรองแพทย์</w:t>
      </w:r>
    </w:p>
    <w:p w:rsidR="00B92E6C" w:rsidRPr="00E94192" w:rsidRDefault="00B92E6C" w:rsidP="00B92E6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(5)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สำเนาพื้นฐานความรู้ทางการศึกษา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หรือหนังสือรับรองอื่น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ๆหากผู้ขอรับการสงเคราะห์รายใดประสบปัญหาในการขอจดทะเบียน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หรือการขอรับบริการ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ให้ยื่นเรื่องร้องเรียนได้ที่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</w:rPr>
        <w:t xml:space="preserve"> </w:t>
      </w:r>
      <w:r w:rsidRPr="00E94192">
        <w:rPr>
          <w:rFonts w:ascii="TH SarabunPSK" w:eastAsia="AngsanaNew" w:hAnsi="TH SarabunPSK" w:cs="TH SarabunPSK"/>
          <w:color w:val="000000"/>
          <w:sz w:val="32"/>
          <w:szCs w:val="32"/>
          <w:cs/>
        </w:rPr>
        <w:t>สำนักงานพัฒนาสังคมและความมั่นคงของมนุษย์จังหวัด</w:t>
      </w:r>
    </w:p>
    <w:p w:rsidR="00F72D7C" w:rsidRPr="00E94192" w:rsidRDefault="00950B3D" w:rsidP="00552268">
      <w:pPr>
        <w:pStyle w:val="2"/>
        <w:spacing w:line="0" w:lineRule="atLeast"/>
        <w:jc w:val="center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noProof/>
          <w:color w:val="0000FF"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325726</wp:posOffset>
            </wp:positionV>
            <wp:extent cx="3266410" cy="457200"/>
            <wp:effectExtent l="19050" t="0" r="0" b="0"/>
            <wp:wrapNone/>
            <wp:docPr id="3" name="Picture 1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D7C" w:rsidRPr="00E94192" w:rsidRDefault="00F72D7C" w:rsidP="00552268">
      <w:pPr>
        <w:pStyle w:val="2"/>
        <w:spacing w:line="0" w:lineRule="atLeas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F72D7C" w:rsidRPr="00E94192" w:rsidRDefault="00F72D7C" w:rsidP="00552268">
      <w:pPr>
        <w:pStyle w:val="2"/>
        <w:spacing w:line="0" w:lineRule="atLeast"/>
        <w:jc w:val="center"/>
        <w:rPr>
          <w:rFonts w:ascii="TH SarabunPSK" w:hAnsi="TH SarabunPSK" w:cs="TH SarabunPSK"/>
          <w:color w:val="0000FF"/>
          <w:sz w:val="32"/>
          <w:szCs w:val="32"/>
        </w:rPr>
      </w:pPr>
    </w:p>
    <w:p w:rsidR="00950B3D" w:rsidRDefault="00950B3D" w:rsidP="00552268">
      <w:pPr>
        <w:pStyle w:val="2"/>
        <w:spacing w:line="0" w:lineRule="atLeast"/>
        <w:jc w:val="center"/>
        <w:rPr>
          <w:rFonts w:ascii="TH SarabunPSK" w:hAnsi="TH SarabunPSK" w:cs="TH SarabunPSK"/>
          <w:color w:val="0000FF"/>
          <w:sz w:val="72"/>
          <w:szCs w:val="72"/>
        </w:rPr>
      </w:pPr>
    </w:p>
    <w:p w:rsidR="00552268" w:rsidRPr="00E94192" w:rsidRDefault="00C40CB2" w:rsidP="00552268">
      <w:pPr>
        <w:pStyle w:val="2"/>
        <w:spacing w:line="0" w:lineRule="atLeast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color w:val="0000FF"/>
          <w:sz w:val="72"/>
          <w:szCs w:val="7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226681</wp:posOffset>
            </wp:positionH>
            <wp:positionV relativeFrom="paragraph">
              <wp:posOffset>519666</wp:posOffset>
            </wp:positionV>
            <wp:extent cx="2724150" cy="2519917"/>
            <wp:effectExtent l="19050" t="0" r="0" b="0"/>
            <wp:wrapNone/>
            <wp:docPr id="4" name="Picture 2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1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268" w:rsidRPr="00E94192">
        <w:rPr>
          <w:rFonts w:ascii="TH SarabunPSK" w:hAnsi="TH SarabunPSK" w:cs="TH SarabunPSK"/>
          <w:color w:val="0000FF"/>
          <w:sz w:val="72"/>
          <w:szCs w:val="72"/>
          <w:cs/>
        </w:rPr>
        <w:t>สิทธิของคนพิการ</w:t>
      </w:r>
    </w:p>
    <w:p w:rsidR="00552268" w:rsidRPr="00E94192" w:rsidRDefault="00552268" w:rsidP="004E6A44">
      <w:pPr>
        <w:pStyle w:val="2"/>
        <w:spacing w:line="0" w:lineRule="atLeast"/>
        <w:jc w:val="center"/>
        <w:rPr>
          <w:rFonts w:ascii="TH SarabunPSK" w:hAnsi="TH SarabunPSK" w:cs="TH SarabunPSK"/>
          <w:sz w:val="48"/>
          <w:szCs w:val="48"/>
        </w:rPr>
      </w:pPr>
    </w:p>
    <w:p w:rsidR="00552268" w:rsidRPr="00E94192" w:rsidRDefault="00552268" w:rsidP="004E6A44">
      <w:pPr>
        <w:pStyle w:val="2"/>
        <w:spacing w:line="0" w:lineRule="atLeast"/>
        <w:jc w:val="center"/>
        <w:rPr>
          <w:rFonts w:ascii="TH SarabunPSK" w:hAnsi="TH SarabunPSK" w:cs="TH SarabunPSK"/>
          <w:sz w:val="48"/>
          <w:szCs w:val="48"/>
        </w:rPr>
      </w:pPr>
    </w:p>
    <w:p w:rsidR="00552268" w:rsidRPr="00E94192" w:rsidRDefault="00552268" w:rsidP="004E6A44">
      <w:pPr>
        <w:pStyle w:val="2"/>
        <w:spacing w:line="0" w:lineRule="atLeast"/>
        <w:jc w:val="center"/>
        <w:rPr>
          <w:rFonts w:ascii="TH SarabunPSK" w:hAnsi="TH SarabunPSK" w:cs="TH SarabunPSK"/>
          <w:sz w:val="48"/>
          <w:szCs w:val="48"/>
        </w:rPr>
      </w:pPr>
    </w:p>
    <w:p w:rsidR="00552268" w:rsidRPr="00E94192" w:rsidRDefault="00552268" w:rsidP="004E6A44">
      <w:pPr>
        <w:pStyle w:val="2"/>
        <w:spacing w:line="0" w:lineRule="atLeast"/>
        <w:jc w:val="center"/>
        <w:rPr>
          <w:rFonts w:ascii="TH SarabunPSK" w:hAnsi="TH SarabunPSK" w:cs="TH SarabunPSK"/>
          <w:sz w:val="48"/>
          <w:szCs w:val="48"/>
        </w:rPr>
      </w:pPr>
    </w:p>
    <w:p w:rsidR="00C40CB2" w:rsidRDefault="00C40CB2" w:rsidP="005522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</w:p>
    <w:p w:rsidR="00552268" w:rsidRPr="00E94192" w:rsidRDefault="00552268" w:rsidP="0055226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FF"/>
          <w:sz w:val="40"/>
          <w:szCs w:val="40"/>
        </w:rPr>
      </w:pPr>
      <w:r w:rsidRPr="00E94192">
        <w:rPr>
          <w:rFonts w:ascii="TH SarabunPSK" w:hAnsi="TH SarabunPSK" w:cs="TH SarabunPSK"/>
          <w:b/>
          <w:bCs/>
          <w:color w:val="0000FF"/>
          <w:sz w:val="40"/>
          <w:szCs w:val="40"/>
          <w:cs/>
        </w:rPr>
        <w:t>ด้วยความปรารถนาดีจาก</w:t>
      </w:r>
    </w:p>
    <w:p w:rsidR="00552268" w:rsidRPr="00E94192" w:rsidRDefault="00552268" w:rsidP="00552268">
      <w:pPr>
        <w:pStyle w:val="2"/>
        <w:spacing w:before="0" w:beforeAutospacing="0" w:after="0" w:afterAutospacing="0" w:line="0" w:lineRule="atLeast"/>
        <w:jc w:val="center"/>
        <w:rPr>
          <w:rFonts w:ascii="TH SarabunPSK" w:hAnsi="TH SarabunPSK" w:cs="TH SarabunPSK"/>
          <w:b w:val="0"/>
          <w:bCs w:val="0"/>
          <w:color w:val="0000FF"/>
          <w:sz w:val="40"/>
          <w:szCs w:val="40"/>
        </w:rPr>
      </w:pPr>
      <w:r w:rsidRPr="00E94192">
        <w:rPr>
          <w:rFonts w:ascii="TH SarabunPSK" w:hAnsi="TH SarabunPSK" w:cs="TH SarabunPSK"/>
          <w:b w:val="0"/>
          <w:bCs w:val="0"/>
          <w:color w:val="0000FF"/>
          <w:sz w:val="40"/>
          <w:szCs w:val="40"/>
          <w:cs/>
        </w:rPr>
        <w:t>สำนัก</w:t>
      </w:r>
      <w:r w:rsidR="002E4AC7" w:rsidRPr="00E94192">
        <w:rPr>
          <w:rFonts w:ascii="TH SarabunPSK" w:hAnsi="TH SarabunPSK" w:cs="TH SarabunPSK"/>
          <w:b w:val="0"/>
          <w:bCs w:val="0"/>
          <w:color w:val="0000FF"/>
          <w:sz w:val="40"/>
          <w:szCs w:val="40"/>
          <w:cs/>
        </w:rPr>
        <w:t>งาน</w:t>
      </w:r>
      <w:r w:rsidRPr="00E94192">
        <w:rPr>
          <w:rFonts w:ascii="TH SarabunPSK" w:hAnsi="TH SarabunPSK" w:cs="TH SarabunPSK"/>
          <w:b w:val="0"/>
          <w:bCs w:val="0"/>
          <w:color w:val="0000FF"/>
          <w:sz w:val="40"/>
          <w:szCs w:val="40"/>
          <w:cs/>
        </w:rPr>
        <w:t>ปลัด</w:t>
      </w:r>
    </w:p>
    <w:p w:rsidR="004E6A44" w:rsidRPr="00E94192" w:rsidRDefault="004E6A44" w:rsidP="00552268">
      <w:pPr>
        <w:pStyle w:val="2"/>
        <w:spacing w:before="0" w:beforeAutospacing="0" w:after="0" w:afterAutospacing="0" w:line="0" w:lineRule="atLeast"/>
        <w:jc w:val="center"/>
        <w:rPr>
          <w:rFonts w:ascii="TH SarabunPSK" w:hAnsi="TH SarabunPSK" w:cs="TH SarabunPSK"/>
          <w:sz w:val="40"/>
          <w:szCs w:val="40"/>
        </w:rPr>
      </w:pPr>
      <w:r w:rsidRPr="00E94192">
        <w:rPr>
          <w:rFonts w:ascii="TH SarabunPSK" w:hAnsi="TH SarabunPSK" w:cs="TH SarabunPSK"/>
          <w:sz w:val="40"/>
          <w:szCs w:val="40"/>
          <w:cs/>
        </w:rPr>
        <w:t>องค์การบริหารส่วนตำบลสำพันตา</w:t>
      </w:r>
    </w:p>
    <w:p w:rsidR="004E6A44" w:rsidRPr="00E94192" w:rsidRDefault="004E6A44" w:rsidP="00552268">
      <w:pPr>
        <w:pStyle w:val="2"/>
        <w:spacing w:before="0" w:beforeAutospacing="0" w:after="0" w:afterAutospacing="0" w:line="0" w:lineRule="atLeast"/>
        <w:jc w:val="center"/>
        <w:rPr>
          <w:rFonts w:ascii="TH SarabunPSK" w:hAnsi="TH SarabunPSK" w:cs="TH SarabunPSK"/>
          <w:sz w:val="40"/>
          <w:szCs w:val="40"/>
        </w:rPr>
      </w:pPr>
      <w:r w:rsidRPr="00E94192">
        <w:rPr>
          <w:rFonts w:ascii="TH SarabunPSK" w:hAnsi="TH SarabunPSK" w:cs="TH SarabunPSK"/>
          <w:sz w:val="40"/>
          <w:szCs w:val="40"/>
          <w:cs/>
        </w:rPr>
        <w:t>อำเภอนาดี  จังหวัดปราจีนบุรี</w:t>
      </w:r>
    </w:p>
    <w:p w:rsidR="002E4AC7" w:rsidRPr="00E94192" w:rsidRDefault="002E4AC7" w:rsidP="00552268">
      <w:pPr>
        <w:pStyle w:val="2"/>
        <w:spacing w:before="0" w:beforeAutospacing="0" w:after="0" w:afterAutospacing="0" w:line="0" w:lineRule="atLeast"/>
        <w:jc w:val="center"/>
        <w:rPr>
          <w:rFonts w:ascii="TH SarabunPSK" w:hAnsi="TH SarabunPSK" w:cs="TH SarabunPSK"/>
          <w:sz w:val="40"/>
          <w:szCs w:val="40"/>
          <w:cs/>
        </w:rPr>
      </w:pPr>
      <w:r w:rsidRPr="00E94192">
        <w:rPr>
          <w:rFonts w:ascii="TH SarabunPSK" w:hAnsi="TH SarabunPSK" w:cs="TH SarabunPSK"/>
          <w:sz w:val="40"/>
          <w:szCs w:val="40"/>
          <w:cs/>
        </w:rPr>
        <w:t>037-204094</w:t>
      </w:r>
    </w:p>
    <w:p w:rsidR="004E6A44" w:rsidRPr="00E94192" w:rsidRDefault="00C40CB2" w:rsidP="004E6A4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717993</wp:posOffset>
            </wp:positionH>
            <wp:positionV relativeFrom="paragraph">
              <wp:posOffset>203569</wp:posOffset>
            </wp:positionV>
            <wp:extent cx="1924493" cy="1871330"/>
            <wp:effectExtent l="0" t="0" r="0" b="0"/>
            <wp:wrapNone/>
            <wp:docPr id="2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logo"/>
                    <pic:cNvPicPr/>
                  </pic:nvPicPr>
                  <pic:blipFill>
                    <a:blip r:embed="rId10" cstate="print"/>
                    <a:srcRect l="-1566" t="-1131" r="-1134" b="26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493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A44" w:rsidRPr="00E94192" w:rsidRDefault="004E6A44" w:rsidP="004E6A44">
      <w:pPr>
        <w:rPr>
          <w:rFonts w:ascii="TH SarabunPSK" w:hAnsi="TH SarabunPSK" w:cs="TH SarabunPSK"/>
        </w:rPr>
      </w:pPr>
    </w:p>
    <w:p w:rsidR="004E6A44" w:rsidRPr="00E94192" w:rsidRDefault="004E6A44" w:rsidP="004E6A44">
      <w:pPr>
        <w:rPr>
          <w:rFonts w:ascii="TH SarabunPSK" w:hAnsi="TH SarabunPSK" w:cs="TH SarabunPSK"/>
        </w:rPr>
      </w:pPr>
    </w:p>
    <w:p w:rsidR="004E6A44" w:rsidRPr="00E94192" w:rsidRDefault="004E6A44" w:rsidP="004E6A44">
      <w:pPr>
        <w:spacing w:after="0"/>
        <w:rPr>
          <w:rFonts w:ascii="TH SarabunPSK" w:hAnsi="TH SarabunPSK" w:cs="TH SarabunPSK"/>
        </w:rPr>
      </w:pPr>
    </w:p>
    <w:p w:rsidR="00C274F2" w:rsidRPr="00E94192" w:rsidRDefault="00C274F2" w:rsidP="004E6A44">
      <w:pPr>
        <w:spacing w:after="0"/>
        <w:rPr>
          <w:rFonts w:ascii="TH SarabunPSK" w:hAnsi="TH SarabunPSK" w:cs="TH SarabunPSK"/>
          <w:sz w:val="24"/>
          <w:szCs w:val="24"/>
        </w:rPr>
      </w:pPr>
    </w:p>
    <w:sectPr w:rsidR="00C274F2" w:rsidRPr="00E94192" w:rsidSect="00776013">
      <w:pgSz w:w="16838" w:h="11906" w:orient="landscape"/>
      <w:pgMar w:top="990" w:right="728" w:bottom="1080" w:left="720" w:header="708" w:footer="708" w:gutter="0"/>
      <w:cols w:num="3" w:space="42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1" w:usb1="08080000" w:usb2="00000010" w:usb3="00000000" w:csb0="001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6D11"/>
    <w:multiLevelType w:val="multilevel"/>
    <w:tmpl w:val="CC24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07FE9"/>
    <w:rsid w:val="000160EF"/>
    <w:rsid w:val="000320E0"/>
    <w:rsid w:val="00042510"/>
    <w:rsid w:val="000B3798"/>
    <w:rsid w:val="000D6FBE"/>
    <w:rsid w:val="001F68AF"/>
    <w:rsid w:val="002348B5"/>
    <w:rsid w:val="002A5A70"/>
    <w:rsid w:val="002C0A70"/>
    <w:rsid w:val="002C2D9B"/>
    <w:rsid w:val="002E4AC7"/>
    <w:rsid w:val="002F0393"/>
    <w:rsid w:val="00367AB6"/>
    <w:rsid w:val="003D522B"/>
    <w:rsid w:val="00451DE6"/>
    <w:rsid w:val="004E6A44"/>
    <w:rsid w:val="004F45BD"/>
    <w:rsid w:val="00552268"/>
    <w:rsid w:val="006207EC"/>
    <w:rsid w:val="00647E29"/>
    <w:rsid w:val="006912C9"/>
    <w:rsid w:val="006A755E"/>
    <w:rsid w:val="006B635D"/>
    <w:rsid w:val="006C5188"/>
    <w:rsid w:val="006D4235"/>
    <w:rsid w:val="00725C30"/>
    <w:rsid w:val="00776013"/>
    <w:rsid w:val="0079608B"/>
    <w:rsid w:val="00846CDA"/>
    <w:rsid w:val="00950B3D"/>
    <w:rsid w:val="00A07FE9"/>
    <w:rsid w:val="00A27D20"/>
    <w:rsid w:val="00A46A90"/>
    <w:rsid w:val="00A77003"/>
    <w:rsid w:val="00AB278D"/>
    <w:rsid w:val="00AF0303"/>
    <w:rsid w:val="00B21D2A"/>
    <w:rsid w:val="00B250A8"/>
    <w:rsid w:val="00B92E6C"/>
    <w:rsid w:val="00C274F2"/>
    <w:rsid w:val="00C40CB2"/>
    <w:rsid w:val="00C62D2F"/>
    <w:rsid w:val="00C76B77"/>
    <w:rsid w:val="00CD20AD"/>
    <w:rsid w:val="00CD55EE"/>
    <w:rsid w:val="00CD6F25"/>
    <w:rsid w:val="00CF08B2"/>
    <w:rsid w:val="00CF4412"/>
    <w:rsid w:val="00E43B3A"/>
    <w:rsid w:val="00E94192"/>
    <w:rsid w:val="00ED3DDC"/>
    <w:rsid w:val="00EF537D"/>
    <w:rsid w:val="00F37B3E"/>
    <w:rsid w:val="00F72D7C"/>
    <w:rsid w:val="00FA3DF7"/>
    <w:rsid w:val="00FC0C99"/>
    <w:rsid w:val="00FF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8B"/>
  </w:style>
  <w:style w:type="paragraph" w:styleId="2">
    <w:name w:val="heading 2"/>
    <w:basedOn w:val="a"/>
    <w:link w:val="20"/>
    <w:qFormat/>
    <w:rsid w:val="006D423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F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07F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07FE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D522B"/>
    <w:pPr>
      <w:ind w:left="720"/>
      <w:contextualSpacing/>
    </w:pPr>
  </w:style>
  <w:style w:type="character" w:customStyle="1" w:styleId="20">
    <w:name w:val="หัวเรื่อง 2 อักขระ"/>
    <w:basedOn w:val="a0"/>
    <w:link w:val="2"/>
    <w:rsid w:val="006D4235"/>
    <w:rPr>
      <w:rFonts w:ascii="Tahoma" w:eastAsia="Times New Roman" w:hAnsi="Tahoma" w:cs="Tahoma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ED3D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Corporate Edition</cp:lastModifiedBy>
  <cp:revision>65</cp:revision>
  <cp:lastPrinted>2021-08-11T03:08:00Z</cp:lastPrinted>
  <dcterms:created xsi:type="dcterms:W3CDTF">2012-02-23T04:32:00Z</dcterms:created>
  <dcterms:modified xsi:type="dcterms:W3CDTF">2021-08-11T03:14:00Z</dcterms:modified>
</cp:coreProperties>
</file>